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0C687AB9" w:rsidR="003D2320" w:rsidRPr="007D110B" w:rsidRDefault="00577077" w:rsidP="00A6184A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3D2320">
              <w:rPr>
                <w:b/>
                <w:color w:val="008080"/>
                <w:sz w:val="22"/>
                <w:szCs w:val="22"/>
              </w:rPr>
              <w:t>26 febbraio 2016</w:t>
            </w:r>
            <w:bookmarkStart w:id="0" w:name="_GoBack"/>
            <w:bookmarkEnd w:id="0"/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4C5F0A6D" w:rsidR="00B241B9" w:rsidRPr="007D110B" w:rsidRDefault="003D2320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3257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4BBFAD20" w:rsidR="004532F1" w:rsidRPr="0066753A" w:rsidRDefault="0068778A" w:rsidP="00824777">
      <w:pPr>
        <w:jc w:val="both"/>
      </w:pPr>
      <w:proofErr w:type="gramStart"/>
      <w:r w:rsidRPr="0066753A">
        <w:t>che</w:t>
      </w:r>
      <w:proofErr w:type="gramEnd"/>
      <w:r w:rsidRPr="0066753A">
        <w:t xml:space="preserve"> </w:t>
      </w:r>
      <w:r w:rsidR="00F831A4" w:rsidRPr="0066753A">
        <w:t>avrà luogo il giorno</w:t>
      </w:r>
      <w:r w:rsidR="0007670D" w:rsidRPr="0066753A">
        <w:t xml:space="preserve"> </w:t>
      </w:r>
      <w:r w:rsidR="00D14F7C" w:rsidRPr="00D14F7C">
        <w:rPr>
          <w:b/>
          <w:u w:val="single"/>
        </w:rPr>
        <w:t xml:space="preserve">02 </w:t>
      </w:r>
      <w:r w:rsidR="00A6184A">
        <w:rPr>
          <w:b/>
          <w:u w:val="single"/>
        </w:rPr>
        <w:t>marzo</w:t>
      </w:r>
      <w:r w:rsidR="00A44DF2" w:rsidRPr="00D14F7C">
        <w:rPr>
          <w:b/>
          <w:u w:val="single"/>
        </w:rPr>
        <w:t xml:space="preserve"> 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BD60A2">
        <w:rPr>
          <w:b/>
          <w:u w:val="single"/>
        </w:rPr>
        <w:t>10.00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66753A" w:rsidRDefault="0088592A" w:rsidP="006D65DF">
      <w:pPr>
        <w:numPr>
          <w:ilvl w:val="0"/>
          <w:numId w:val="1"/>
        </w:numPr>
        <w:ind w:left="284" w:hanging="284"/>
        <w:jc w:val="both"/>
      </w:pPr>
      <w:r w:rsidRPr="0066753A">
        <w:t>Comunicazioni.</w:t>
      </w:r>
    </w:p>
    <w:p w14:paraId="7541C1BD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Interrogazioni e dichiarazioni.</w:t>
      </w:r>
    </w:p>
    <w:p w14:paraId="76B26A77" w14:textId="77777777" w:rsidR="00161EAC" w:rsidRPr="0066753A" w:rsidRDefault="00161EAC" w:rsidP="00161EAC">
      <w:pPr>
        <w:numPr>
          <w:ilvl w:val="0"/>
          <w:numId w:val="1"/>
        </w:numPr>
        <w:ind w:left="284" w:hanging="284"/>
        <w:jc w:val="both"/>
      </w:pPr>
      <w:r w:rsidRPr="0066753A">
        <w:t xml:space="preserve">Approvazione </w:t>
      </w:r>
      <w:r w:rsidR="005B12B7" w:rsidRPr="0066753A">
        <w:t>verbali sedute precedenti</w:t>
      </w:r>
      <w:r w:rsidRPr="0066753A">
        <w:t>.</w:t>
      </w:r>
    </w:p>
    <w:p w14:paraId="35AB4C58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Ratifica Decreti.</w:t>
      </w:r>
    </w:p>
    <w:p w14:paraId="079CA237" w14:textId="77777777" w:rsidR="004E659F" w:rsidRPr="0066753A" w:rsidRDefault="004E659F" w:rsidP="00824777">
      <w:pPr>
        <w:rPr>
          <w:caps/>
        </w:rPr>
      </w:pPr>
    </w:p>
    <w:p w14:paraId="32B0E97A" w14:textId="005FF804" w:rsidR="00F83090" w:rsidRPr="00DF7E7D" w:rsidRDefault="00F83090" w:rsidP="000219FF">
      <w:pPr>
        <w:spacing w:after="120"/>
        <w:ind w:left="567" w:hanging="567"/>
        <w:jc w:val="both"/>
        <w:rPr>
          <w:b/>
          <w:bCs/>
        </w:rPr>
      </w:pPr>
      <w:r w:rsidRPr="00DF7E7D">
        <w:rPr>
          <w:b/>
          <w:bCs/>
        </w:rPr>
        <w:t>PROGRAMMAZIONE E ATTIVITA’ NORMATIVA</w:t>
      </w:r>
    </w:p>
    <w:p w14:paraId="7D0D7F95" w14:textId="1085ED3B" w:rsidR="007E5FF5" w:rsidRDefault="00BD60A2" w:rsidP="008C362C">
      <w:pPr>
        <w:ind w:left="709" w:hanging="709"/>
        <w:jc w:val="both"/>
      </w:pPr>
      <w:r>
        <w:t>11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rPr>
          <w:rFonts w:ascii="Wingdings" w:eastAsia="Wingdings" w:hAnsi="Wingdings"/>
          <w:color w:val="000000"/>
          <w:sz w:val="14"/>
          <w:szCs w:val="14"/>
        </w:rPr>
        <w:tab/>
      </w:r>
      <w:r>
        <w:t xml:space="preserve">Revisione </w:t>
      </w:r>
      <w:r w:rsidR="007E5FF5">
        <w:t>Sistema misurazione e valutazione delle performance</w:t>
      </w:r>
    </w:p>
    <w:p w14:paraId="6AAA7A17" w14:textId="51A0FCD7" w:rsidR="008C362C" w:rsidRPr="008C362C" w:rsidRDefault="008C362C" w:rsidP="008C362C">
      <w:pPr>
        <w:spacing w:after="120"/>
        <w:jc w:val="both"/>
      </w:pPr>
      <w:r>
        <w:t>12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rPr>
          <w:rFonts w:ascii="Wingdings" w:eastAsia="Wingdings" w:hAnsi="Wingdings"/>
          <w:color w:val="000000"/>
          <w:sz w:val="14"/>
          <w:szCs w:val="14"/>
        </w:rPr>
        <w:tab/>
      </w:r>
      <w:r>
        <w:t>Regolamento</w:t>
      </w:r>
      <w:r w:rsidRPr="008C362C">
        <w:t xml:space="preserve"> Associazione dei Laureati del Politecnico di Bari </w:t>
      </w:r>
      <w:r>
        <w:t xml:space="preserve">(associazione </w:t>
      </w:r>
      <w:proofErr w:type="spellStart"/>
      <w:r>
        <w:t>alumni</w:t>
      </w:r>
      <w:proofErr w:type="spellEnd"/>
      <w:r>
        <w:t>)</w:t>
      </w:r>
    </w:p>
    <w:p w14:paraId="40FCDBEE" w14:textId="77777777" w:rsidR="00161EAC" w:rsidRPr="00DF7E7D" w:rsidRDefault="000219FF" w:rsidP="008C362C">
      <w:pPr>
        <w:spacing w:after="120"/>
        <w:ind w:left="567" w:hanging="567"/>
        <w:jc w:val="both"/>
        <w:rPr>
          <w:b/>
          <w:u w:val="single"/>
        </w:rPr>
      </w:pPr>
      <w:r w:rsidRPr="00DF7E7D">
        <w:rPr>
          <w:b/>
          <w:u w:val="single"/>
        </w:rPr>
        <w:t>RICERCA E TRASFERIMENTO TECNOLOGICO</w:t>
      </w:r>
    </w:p>
    <w:p w14:paraId="4E60A3C0" w14:textId="0A5A6710" w:rsidR="00DF3665" w:rsidRPr="00DF3665" w:rsidRDefault="00BD60A2" w:rsidP="00DF3665">
      <w:pPr>
        <w:pStyle w:val="Normale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</w:t>
      </w:r>
      <w:r w:rsidR="008C362C">
        <w:rPr>
          <w:sz w:val="20"/>
          <w:szCs w:val="20"/>
        </w:rPr>
        <w:t>3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DF3665" w:rsidRPr="00DF3665">
        <w:rPr>
          <w:sz w:val="20"/>
          <w:szCs w:val="20"/>
        </w:rPr>
        <w:tab/>
        <w:t>Protocollo Politecnico di Bari e SPS Group</w:t>
      </w:r>
    </w:p>
    <w:p w14:paraId="6C76D9CF" w14:textId="67132840" w:rsidR="00DF3665" w:rsidRPr="00BD60A2" w:rsidRDefault="00BD60A2" w:rsidP="00DF3665">
      <w:pPr>
        <w:jc w:val="both"/>
      </w:pPr>
      <w:r w:rsidRPr="00BD60A2">
        <w:t>1</w:t>
      </w:r>
      <w:r w:rsidR="008C362C">
        <w:t>4</w:t>
      </w:r>
      <w:r w:rsidRPr="00BD60A2">
        <w:rPr>
          <w:rFonts w:ascii="Wingdings" w:eastAsia="Wingdings" w:hAnsi="Wingdings"/>
          <w:sz w:val="14"/>
          <w:szCs w:val="14"/>
        </w:rPr>
        <w:t></w:t>
      </w:r>
      <w:r w:rsidR="00DF3665" w:rsidRPr="00BD60A2">
        <w:tab/>
        <w:t>Adesione del Politecnico di Bari alla Rete Universitaria Italiana per l'Apprendimento Permanente –RUIAP: PARERE</w:t>
      </w:r>
    </w:p>
    <w:p w14:paraId="66CB0FAA" w14:textId="3244D0E2" w:rsidR="005029F0" w:rsidRPr="005029F0" w:rsidRDefault="005029F0" w:rsidP="008C362C">
      <w:pPr>
        <w:spacing w:after="120"/>
      </w:pPr>
      <w:r>
        <w:t>1</w:t>
      </w:r>
      <w:r w:rsidR="008C362C">
        <w:t>5</w:t>
      </w:r>
      <w:r w:rsidR="00BD60A2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5029F0">
        <w:t xml:space="preserve">Proposta </w:t>
      </w:r>
      <w:r w:rsidR="007E5FF5">
        <w:t>di</w:t>
      </w:r>
      <w:r w:rsidRPr="005029F0">
        <w:t xml:space="preserve"> Accordo Quadro tra Politecnico di Bari ed </w:t>
      </w:r>
      <w:proofErr w:type="spellStart"/>
      <w:r w:rsidRPr="005029F0">
        <w:t>Unitrat</w:t>
      </w:r>
      <w:proofErr w:type="spellEnd"/>
      <w:r w:rsidRPr="005029F0">
        <w:t xml:space="preserve"> srl</w:t>
      </w:r>
    </w:p>
    <w:p w14:paraId="30318C96" w14:textId="77777777" w:rsidR="008C362C" w:rsidRDefault="008C362C" w:rsidP="008C362C">
      <w:pPr>
        <w:tabs>
          <w:tab w:val="left" w:pos="142"/>
        </w:tabs>
        <w:spacing w:after="120"/>
        <w:ind w:left="709" w:hanging="709"/>
        <w:jc w:val="both"/>
        <w:rPr>
          <w:b/>
          <w:bCs/>
        </w:rPr>
      </w:pPr>
      <w:r>
        <w:rPr>
          <w:b/>
          <w:bCs/>
        </w:rPr>
        <w:t>DIDATTICA</w:t>
      </w:r>
    </w:p>
    <w:p w14:paraId="77EB36B2" w14:textId="5B6FCDD3" w:rsidR="008C362C" w:rsidRDefault="008C362C" w:rsidP="008C362C">
      <w:pPr>
        <w:tabs>
          <w:tab w:val="left" w:pos="142"/>
        </w:tabs>
        <w:ind w:left="709" w:hanging="709"/>
        <w:jc w:val="both"/>
      </w:pPr>
      <w:r w:rsidRPr="00A277AF">
        <w:rPr>
          <w:bCs/>
        </w:rPr>
        <w:t>1</w:t>
      </w:r>
      <w:r>
        <w:rPr>
          <w:bCs/>
        </w:rPr>
        <w:t>6</w:t>
      </w:r>
      <w:r w:rsidRPr="00EA00F5">
        <w:rPr>
          <w:rFonts w:ascii="Wingdings" w:eastAsia="Wingdings" w:hAnsi="Wingdings"/>
          <w:sz w:val="14"/>
          <w:szCs w:val="14"/>
        </w:rPr>
        <w:t></w:t>
      </w:r>
      <w:r>
        <w:rPr>
          <w:rFonts w:ascii="Wingdings" w:eastAsia="Wingdings" w:hAnsi="Wingdings"/>
          <w:sz w:val="14"/>
          <w:szCs w:val="14"/>
        </w:rPr>
        <w:tab/>
      </w:r>
      <w:r w:rsidRPr="00A277AF">
        <w:t xml:space="preserve">Programma </w:t>
      </w:r>
      <w:r>
        <w:t xml:space="preserve">assemblea del 7/03/2016 – </w:t>
      </w:r>
      <w:proofErr w:type="spellStart"/>
      <w:r>
        <w:t>Didatttica</w:t>
      </w:r>
      <w:proofErr w:type="spellEnd"/>
    </w:p>
    <w:p w14:paraId="159E5390" w14:textId="5B5AEA67" w:rsidR="008C362C" w:rsidRPr="00A277AF" w:rsidRDefault="008C362C" w:rsidP="008C362C">
      <w:pPr>
        <w:tabs>
          <w:tab w:val="left" w:pos="142"/>
        </w:tabs>
        <w:spacing w:after="120"/>
        <w:ind w:left="709" w:hanging="709"/>
        <w:jc w:val="both"/>
      </w:pPr>
      <w:r>
        <w:t>1</w:t>
      </w:r>
      <w:r>
        <w:t>7</w:t>
      </w:r>
      <w:r w:rsidRPr="00EA00F5">
        <w:rPr>
          <w:rFonts w:ascii="Wingdings" w:eastAsia="Wingdings" w:hAnsi="Wingdings"/>
          <w:sz w:val="14"/>
          <w:szCs w:val="14"/>
        </w:rPr>
        <w:t></w:t>
      </w:r>
      <w:r>
        <w:rPr>
          <w:rFonts w:ascii="Wingdings" w:eastAsia="Wingdings" w:hAnsi="Wingdings"/>
          <w:sz w:val="14"/>
          <w:szCs w:val="14"/>
        </w:rPr>
        <w:tab/>
      </w:r>
      <w:r w:rsidRPr="00D9660D">
        <w:t>Offerta formativa 2016/2017</w:t>
      </w:r>
    </w:p>
    <w:p w14:paraId="5AA2785D" w14:textId="35644FFA" w:rsidR="00161EAC" w:rsidRPr="00DF7E7D" w:rsidRDefault="00161EAC" w:rsidP="008C362C">
      <w:pPr>
        <w:spacing w:after="120"/>
        <w:ind w:right="34"/>
        <w:rPr>
          <w:b/>
          <w:u w:val="single"/>
        </w:rPr>
      </w:pPr>
      <w:r w:rsidRPr="00DF7E7D">
        <w:rPr>
          <w:b/>
          <w:u w:val="single"/>
        </w:rPr>
        <w:t>STUDENTI</w:t>
      </w:r>
    </w:p>
    <w:p w14:paraId="34D36716" w14:textId="0C9461EB" w:rsidR="00C845C7" w:rsidRPr="00DF7E7D" w:rsidRDefault="00DF7E7D" w:rsidP="00D14F7C">
      <w:pPr>
        <w:spacing w:after="120"/>
        <w:ind w:left="284" w:right="34" w:hanging="284"/>
      </w:pPr>
      <w:r>
        <w:t>5</w:t>
      </w:r>
      <w:r w:rsidR="00C845C7" w:rsidRPr="00DF7E7D">
        <w:sym w:font="Wingdings" w:char="0031"/>
      </w:r>
      <w:r w:rsidR="00C845C7" w:rsidRPr="00DF7E7D">
        <w:t xml:space="preserve"> </w:t>
      </w:r>
      <w:r w:rsidR="00BD60A2">
        <w:tab/>
      </w:r>
      <w:r w:rsidR="00C845C7" w:rsidRPr="00DF7E7D">
        <w:t>Borse di studio per studenti meritevoli</w:t>
      </w:r>
    </w:p>
    <w:p w14:paraId="6A0ED541" w14:textId="66114086" w:rsidR="00E25A96" w:rsidRPr="007E5FF5" w:rsidRDefault="007E5FF5" w:rsidP="007E5FF5">
      <w:pPr>
        <w:spacing w:after="120"/>
        <w:ind w:right="34"/>
        <w:rPr>
          <w:b/>
          <w:u w:val="single"/>
        </w:rPr>
      </w:pPr>
      <w:r w:rsidRPr="007E5FF5">
        <w:rPr>
          <w:b/>
          <w:u w:val="single"/>
        </w:rPr>
        <w:t>PERSONALE</w:t>
      </w:r>
    </w:p>
    <w:p w14:paraId="56983F9B" w14:textId="27C8978F" w:rsidR="009F3B62" w:rsidRDefault="008C362C" w:rsidP="00D14F7C">
      <w:pPr>
        <w:spacing w:after="120"/>
        <w:ind w:left="567" w:hanging="567"/>
        <w:jc w:val="both"/>
      </w:pPr>
      <w:r>
        <w:t>18</w:t>
      </w:r>
      <w:r w:rsidR="00BD60A2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BD60A2">
        <w:rPr>
          <w:rFonts w:ascii="Wingdings" w:eastAsia="Wingdings" w:hAnsi="Wingdings"/>
          <w:color w:val="000000"/>
          <w:sz w:val="14"/>
          <w:szCs w:val="14"/>
        </w:rPr>
        <w:tab/>
      </w:r>
      <w:r w:rsidR="007E5FF5">
        <w:t>Programmazione risorse umane</w:t>
      </w:r>
      <w:r w:rsidR="00BD60A2">
        <w:t xml:space="preserve"> 2016/2018</w:t>
      </w:r>
    </w:p>
    <w:p w14:paraId="5968AECB" w14:textId="77777777" w:rsidR="00063228" w:rsidRPr="00DF7E7D" w:rsidRDefault="000D4F62" w:rsidP="00D14F7C">
      <w:pPr>
        <w:spacing w:after="120"/>
        <w:ind w:left="567" w:hanging="567"/>
        <w:jc w:val="both"/>
        <w:rPr>
          <w:u w:val="single"/>
        </w:rPr>
      </w:pPr>
      <w:r w:rsidRPr="00DF7E7D">
        <w:rPr>
          <w:b/>
          <w:u w:val="single"/>
        </w:rPr>
        <w:t>EVENTI E PROMOZIONE</w:t>
      </w:r>
      <w:r w:rsidR="00063228" w:rsidRPr="00DF7E7D">
        <w:rPr>
          <w:u w:val="single"/>
        </w:rPr>
        <w:t xml:space="preserve"> </w:t>
      </w:r>
    </w:p>
    <w:p w14:paraId="20067A64" w14:textId="09229C91" w:rsidR="00A44DF2" w:rsidRPr="00DF7E7D" w:rsidRDefault="008C362C" w:rsidP="000219FF">
      <w:pPr>
        <w:spacing w:after="120"/>
        <w:ind w:left="567" w:hanging="567"/>
        <w:jc w:val="both"/>
      </w:pPr>
      <w:r>
        <w:t>19</w:t>
      </w:r>
      <w:r w:rsidR="00BD60A2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BD60A2">
        <w:rPr>
          <w:rFonts w:ascii="Wingdings" w:eastAsia="Wingdings" w:hAnsi="Wingdings"/>
          <w:color w:val="000000"/>
          <w:sz w:val="14"/>
          <w:szCs w:val="14"/>
        </w:rPr>
        <w:tab/>
      </w:r>
      <w:r w:rsidR="006D65DF" w:rsidRPr="00DF7E7D">
        <w:t>Richieste</w:t>
      </w:r>
      <w:r w:rsidR="00A44DF2" w:rsidRPr="00DF7E7D">
        <w:t xml:space="preserve"> patrocinio</w:t>
      </w:r>
    </w:p>
    <w:p w14:paraId="339208B3" w14:textId="77777777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0464819D" w14:textId="77777777" w:rsidR="00735ACD" w:rsidRPr="0066753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6B7EF7" w:rsidRPr="0066753A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2145AC" w:rsidRPr="0066753A">
        <w:rPr>
          <w:i/>
          <w:szCs w:val="20"/>
        </w:rPr>
        <w:t>Eugenio Di Sciascio</w:t>
      </w:r>
    </w:p>
    <w:p w14:paraId="4077567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DBEDED6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A12DA38" w14:textId="77777777" w:rsidR="00D14F7C" w:rsidRDefault="00D14F7C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792DDF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85B398F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7EBBE615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976AA3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BC4C6E" w14:textId="77777777" w:rsidR="00A25D8A" w:rsidRPr="00D14F7C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D14F7C">
        <w:rPr>
          <w:sz w:val="14"/>
          <w:szCs w:val="14"/>
          <w:u w:val="single"/>
        </w:rPr>
        <w:t>Legenda</w:t>
      </w:r>
    </w:p>
    <w:p w14:paraId="77CD190F" w14:textId="77777777" w:rsidR="00A25D8A" w:rsidRPr="00D14F7C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D14F7C">
        <w:rPr>
          <w:sz w:val="14"/>
          <w:szCs w:val="14"/>
        </w:rPr>
        <w:t>®</w:t>
      </w:r>
      <w:r w:rsidRPr="00D14F7C">
        <w:rPr>
          <w:sz w:val="14"/>
          <w:szCs w:val="14"/>
        </w:rPr>
        <w:tab/>
        <w:t>il punto all’</w:t>
      </w:r>
      <w:proofErr w:type="spellStart"/>
      <w:r w:rsidRPr="00D14F7C">
        <w:rPr>
          <w:sz w:val="14"/>
          <w:szCs w:val="14"/>
        </w:rPr>
        <w:t>odg</w:t>
      </w:r>
      <w:proofErr w:type="spellEnd"/>
      <w:r w:rsidRPr="00D14F7C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D14F7C">
        <w:rPr>
          <w:rFonts w:ascii="Wingdings" w:hAnsi="Wingdings" w:cs="Wingdings"/>
          <w:sz w:val="14"/>
          <w:szCs w:val="14"/>
        </w:rPr>
        <w:t></w:t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D14F7C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D14F7C">
        <w:rPr>
          <w:sz w:val="14"/>
          <w:szCs w:val="14"/>
        </w:rPr>
        <w:sym w:font="Wingdings" w:char="0031"/>
      </w:r>
      <w:r w:rsidR="00A25D8A" w:rsidRPr="00D14F7C">
        <w:rPr>
          <w:sz w:val="14"/>
          <w:szCs w:val="14"/>
        </w:rPr>
        <w:tab/>
      </w:r>
      <w:proofErr w:type="gramStart"/>
      <w:r w:rsidR="00A25D8A" w:rsidRPr="00D14F7C">
        <w:rPr>
          <w:sz w:val="14"/>
          <w:szCs w:val="14"/>
        </w:rPr>
        <w:t>la</w:t>
      </w:r>
      <w:proofErr w:type="gramEnd"/>
      <w:r w:rsidR="00A25D8A" w:rsidRPr="00D14F7C">
        <w:rPr>
          <w:sz w:val="14"/>
          <w:szCs w:val="14"/>
        </w:rPr>
        <w:t xml:space="preserve"> documentazione è allegata</w:t>
      </w:r>
    </w:p>
    <w:p w14:paraId="72470698" w14:textId="77777777" w:rsidR="00B70566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D14F7C">
        <w:rPr>
          <w:sz w:val="14"/>
          <w:szCs w:val="14"/>
        </w:rPr>
        <w:sym w:font="Wingdings" w:char="00FB"/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verrà trasmessa appena possibile </w:t>
      </w:r>
    </w:p>
    <w:sectPr w:rsidR="00B70566" w:rsidRPr="00D14F7C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53EC" w14:textId="77777777" w:rsidR="00C105BB" w:rsidRDefault="00C105BB">
      <w:r>
        <w:separator/>
      </w:r>
    </w:p>
  </w:endnote>
  <w:endnote w:type="continuationSeparator" w:id="0">
    <w:p w14:paraId="58012137" w14:textId="77777777" w:rsidR="00C105BB" w:rsidRDefault="00C1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E05E3" w14:textId="77777777" w:rsidR="00C105BB" w:rsidRDefault="00C105BB">
      <w:r>
        <w:separator/>
      </w:r>
    </w:p>
  </w:footnote>
  <w:footnote w:type="continuationSeparator" w:id="0">
    <w:p w14:paraId="2C73E954" w14:textId="77777777" w:rsidR="00C105BB" w:rsidRDefault="00C1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4432-FE6B-481A-93DF-C750662A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16</cp:revision>
  <cp:lastPrinted>2016-02-26T08:40:00Z</cp:lastPrinted>
  <dcterms:created xsi:type="dcterms:W3CDTF">2016-02-25T07:08:00Z</dcterms:created>
  <dcterms:modified xsi:type="dcterms:W3CDTF">2016-02-26T09:01:00Z</dcterms:modified>
</cp:coreProperties>
</file>